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  <w:t>REGULAMIN KONKURSU PLASTYCZNEGO</w:t>
      </w:r>
    </w:p>
    <w:p w:rsidR="001C60E5" w:rsidRDefault="0030691E">
      <w:pPr>
        <w:shd w:val="clear" w:color="auto" w:fill="FFFFFF"/>
        <w:spacing w:after="0" w:line="288" w:lineRule="auto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„Herb Lipska”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§1 Postanowienia Ogólne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Organizatorem Konkursu Plastycznego pod nazwą „Herb Lipska” (dalej: „Konkurs”) jest Stowarzyszenie Pomóż Sobie w Lipsku.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Konkurs ma charakter otwarty i jest skierowany do mieszkańców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Lipska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Celem Konkursu jest:</w:t>
      </w:r>
    </w:p>
    <w:p w:rsidR="001C60E5" w:rsidRDefault="0030691E">
      <w:pPr>
        <w:pStyle w:val="Akapitzlist"/>
        <w:shd w:val="clear" w:color="auto" w:fill="FFFFFF"/>
        <w:spacing w:after="0" w:line="288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k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ształtowanie poczucia tożsamości do swojego regionu,</w:t>
      </w:r>
    </w:p>
    <w:p w:rsidR="001C60E5" w:rsidRDefault="0030691E">
      <w:pPr>
        <w:pStyle w:val="Akapitzlist"/>
        <w:shd w:val="clear" w:color="auto" w:fill="FFFFFF"/>
        <w:spacing w:after="0" w:line="288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- rozwijanie wrażliwości artystycznej, </w:t>
      </w:r>
    </w:p>
    <w:p w:rsidR="001C60E5" w:rsidRDefault="0030691E">
      <w:pPr>
        <w:pStyle w:val="Akapitzlist"/>
        <w:shd w:val="clear" w:color="auto" w:fill="FFFFFF"/>
        <w:spacing w:after="0" w:line="288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rozwijanie plastycznej ekspresji,</w:t>
      </w:r>
    </w:p>
    <w:p w:rsidR="001C60E5" w:rsidRDefault="0030691E">
      <w:pPr>
        <w:pStyle w:val="Akapitzlist"/>
        <w:shd w:val="clear" w:color="auto" w:fill="FFFFFF"/>
        <w:spacing w:after="0" w:line="288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- promowanie kreatywności, </w:t>
      </w:r>
    </w:p>
    <w:p w:rsidR="001C60E5" w:rsidRDefault="0030691E">
      <w:pPr>
        <w:pStyle w:val="Akapitzlist"/>
        <w:shd w:val="clear" w:color="auto" w:fill="FFFFFF"/>
        <w:spacing w:after="0" w:line="288" w:lineRule="auto"/>
        <w:ind w:left="42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odkrywanie lokalnych talentów.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Udział w Konkursie jest dobrowolny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bezpłatny.</w:t>
      </w: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§2 Temat i Kategorie Konkursowe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Temat Konkursu brzmi: „Herb Lipska”.</w:t>
      </w:r>
    </w:p>
    <w:p w:rsidR="001C60E5" w:rsidRDefault="0030691E">
      <w:pPr>
        <w:pStyle w:val="Akapitzlist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Uczestnicy mogą zgłaszać prace w następujących kategoriach wiekowych:</w:t>
      </w:r>
    </w:p>
    <w:p w:rsidR="001C60E5" w:rsidRDefault="0030691E">
      <w:pPr>
        <w:pStyle w:val="Akapitzlist"/>
        <w:numPr>
          <w:ilvl w:val="1"/>
          <w:numId w:val="3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Kategoria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I:  6 -9 lat</w:t>
      </w:r>
      <w:proofErr w:type="gramEnd"/>
    </w:p>
    <w:p w:rsidR="001C60E5" w:rsidRDefault="0030691E">
      <w:pPr>
        <w:pStyle w:val="Akapitzlist"/>
        <w:numPr>
          <w:ilvl w:val="1"/>
          <w:numId w:val="3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Kategoria II: 10 -12 lat</w:t>
      </w:r>
    </w:p>
    <w:p w:rsidR="001C60E5" w:rsidRDefault="0030691E">
      <w:pPr>
        <w:pStyle w:val="Akapitzlist"/>
        <w:numPr>
          <w:ilvl w:val="1"/>
          <w:numId w:val="3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Kategoria III: 13-15 lat</w:t>
      </w:r>
    </w:p>
    <w:p w:rsidR="001C60E5" w:rsidRDefault="0030691E">
      <w:pPr>
        <w:pStyle w:val="Akapitzlist"/>
        <w:numPr>
          <w:ilvl w:val="1"/>
          <w:numId w:val="3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Kategoria IV: 16 lat 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powyżej.</w:t>
      </w: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§3 Warunki Uczestnictwa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Uczestnikiem Konkursu może być dziecko/osoba spełniająca kryteria wiekowe określone w §2 ust. 2.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Każdy uczestnik może zgłosić tylko jedną pracę.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Praca musi być wykonana indywidualnie.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Praca polega na wizualizacji herbu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Lipska.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Technika wykonania pracy: dowolna technika plastyczna.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Format pracy: minimum A5, maksimum A3</w:t>
      </w:r>
    </w:p>
    <w:p w:rsidR="001C60E5" w:rsidRDefault="0030691E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Praca powinna być opisana na odwrocie lub dołączonej metryczce w następujący sposób: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Imię i Nazwisko Uczestnika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Wiek Uczestnika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Kategoria wiekowa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Imię i 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zwisko Opiekuna (rodzica/opiekuna prawnego)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Telefon kontaktowy do Opiekuna</w:t>
      </w:r>
    </w:p>
    <w:p w:rsidR="001C60E5" w:rsidRDefault="0030691E">
      <w:pPr>
        <w:pStyle w:val="Akapitzlist"/>
        <w:numPr>
          <w:ilvl w:val="1"/>
          <w:numId w:val="4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Adres e-mail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Opiekuna (jeśli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jest)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Prace niezgodne z regulaminem, zniszczone, niekompletne lub złożone po terminie nie będą brane pod uwagę.</w:t>
      </w: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§4 Termin i Miejsce Składania Prac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Prace należy składać do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08.08.2025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 Biblioteki Publicznej w Lipsku ( w godzinach jej otwarcia).</w:t>
      </w:r>
    </w:p>
    <w:p w:rsidR="001C60E5" w:rsidRDefault="001C60E5">
      <w:pPr>
        <w:pStyle w:val="Akapitzlist"/>
        <w:shd w:val="clear" w:color="auto" w:fill="FFFFFF"/>
        <w:spacing w:after="0" w:line="288" w:lineRule="auto"/>
        <w:ind w:left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§5 Ocena Prac i Nagrody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Prace będą oceniane przez powołane przez Organizatora Jury.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Kryteria oceny prac:</w:t>
      </w:r>
    </w:p>
    <w:p w:rsidR="001C60E5" w:rsidRDefault="0030691E">
      <w:pPr>
        <w:pStyle w:val="Akapitzlist"/>
        <w:numPr>
          <w:ilvl w:val="1"/>
          <w:numId w:val="5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Zgodność z tematem Konkursu</w:t>
      </w:r>
    </w:p>
    <w:p w:rsidR="001C60E5" w:rsidRDefault="0030691E">
      <w:pPr>
        <w:pStyle w:val="Akapitzlist"/>
        <w:numPr>
          <w:ilvl w:val="1"/>
          <w:numId w:val="5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Oryginalność i pomys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łowość wykonania</w:t>
      </w:r>
    </w:p>
    <w:p w:rsidR="001C60E5" w:rsidRDefault="0030691E">
      <w:pPr>
        <w:pStyle w:val="Akapitzlist"/>
        <w:numPr>
          <w:ilvl w:val="1"/>
          <w:numId w:val="5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Estetyka wykonania</w:t>
      </w:r>
    </w:p>
    <w:p w:rsidR="001C60E5" w:rsidRDefault="0030691E">
      <w:pPr>
        <w:pStyle w:val="Akapitzlist"/>
        <w:numPr>
          <w:ilvl w:val="1"/>
          <w:numId w:val="5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Samodzielność wykonania</w:t>
      </w:r>
    </w:p>
    <w:p w:rsidR="001C60E5" w:rsidRDefault="0030691E">
      <w:pPr>
        <w:pStyle w:val="Akapitzlist"/>
        <w:numPr>
          <w:ilvl w:val="1"/>
          <w:numId w:val="5"/>
        </w:numPr>
        <w:shd w:val="clear" w:color="auto" w:fill="FFFFFF"/>
        <w:spacing w:after="0" w:line="288" w:lineRule="auto"/>
        <w:ind w:left="924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Wiek uczestnika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Decyzje Jury są ostateczne i niepodważalne.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Dla laureatów Konkursu przewidziano nagrody rzeczowe, dyplomy, wyróżnienia.</w:t>
      </w:r>
    </w:p>
    <w:p w:rsidR="001C60E5" w:rsidRDefault="0030691E">
      <w:pPr>
        <w:pStyle w:val="Tekstpodstawowy"/>
        <w:numPr>
          <w:ilvl w:val="0"/>
          <w:numId w:val="4"/>
        </w:numPr>
        <w:ind w:left="357" w:hanging="357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Ogłoszenie wyników nastąpi: 16.08.2025</w:t>
      </w:r>
      <w:proofErr w:type="gramStart"/>
      <w:r>
        <w:rPr>
          <w:rFonts w:ascii="Times New Roman" w:hAnsi="Times New Roman"/>
          <w:color w:val="212529"/>
          <w:sz w:val="24"/>
          <w:szCs w:val="24"/>
        </w:rPr>
        <w:t>r</w:t>
      </w:r>
      <w:proofErr w:type="gramEnd"/>
      <w:r>
        <w:rPr>
          <w:rFonts w:ascii="Times New Roman" w:hAnsi="Times New Roman"/>
          <w:color w:val="212529"/>
          <w:sz w:val="24"/>
          <w:szCs w:val="24"/>
        </w:rPr>
        <w:t xml:space="preserve">, podczas </w:t>
      </w:r>
      <w:r>
        <w:rPr>
          <w:rFonts w:ascii="Times New Roman" w:hAnsi="Times New Roman"/>
          <w:color w:val="212529"/>
          <w:sz w:val="24"/>
          <w:szCs w:val="24"/>
        </w:rPr>
        <w:t>Uroczystości Obchodów 445 istnienia Lipska.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Informacja o wynikach Konkursu zostanie opublikowana na stronie internetowej </w:t>
      </w:r>
      <w:hyperlink r:id="rId6">
        <w:r>
          <w:rPr>
            <w:rStyle w:val="Hipercze"/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http://www.kulturalipsk.</w:t>
        </w:r>
        <w:proofErr w:type="gramStart"/>
        <w:r>
          <w:rPr>
            <w:rStyle w:val="Hipercze"/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pl/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, </w:t>
      </w:r>
      <w:r>
        <w:fldChar w:fldCharType="begin"/>
      </w:r>
      <w:r>
        <w:instrText xml:space="preserve"> HYPERLINK "https://www.facebook.com/profile</w:instrText>
      </w:r>
      <w:proofErr w:type="gramEnd"/>
      <w:r>
        <w:instrText xml:space="preserve">.php?id=61559218625463&amp;locale=pl_PL" \h </w:instrText>
      </w:r>
      <w:r>
        <w:fldChar w:fldCharType="separate"/>
      </w:r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https://www.facebook.com/profile.php?id=61559218625463&amp;locale=pl_</w:t>
      </w:r>
      <w:proofErr w:type="gramStart"/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PL</w:t>
      </w:r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.</w:t>
      </w:r>
      <w:proofErr w:type="gramEnd"/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Podczas Uroczystości Obchodów 445 istnienia Lipska będzie zorganizowana wystawa prac konkursowych 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iejsko – Gminnym Ośrodku Kultury. </w:t>
      </w:r>
    </w:p>
    <w:p w:rsidR="001C60E5" w:rsidRDefault="001C60E5">
      <w:pPr>
        <w:pStyle w:val="Tekstpodstawowy"/>
        <w:ind w:left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§6 Prawa Autorskie i Przetwarzanie Danych Osobowych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Uczestnik, zgłaszając pracę do Konkursu, oświadcza, że jest jej jedynym autorem oraz, że praca nie narusza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osób trzecich.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Zgłoszenie pracy do Konkursu jest jednozn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aczne z wyrażeniem zgody na nieodpłatne wykorzystanie pracy przez Organizatora w celach związanych z Konkursem (wystawa pokonkursowa, publikacja w Internecie, materiały promocyjne Organizatora). Prawa autorskie do prac przechodzą na organizatora.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Dane osob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owe uczestników i ich opiekunów będą przetwarzane zgodnie z klauzulą informacyjną RODO, stanowiącą załącznik do niniejszego regulaminu. Podanie danych jest dobrowolne, ale niezbędne do wzięcia udziału w Konkursie.</w:t>
      </w: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§7 Postanowienia Końcowe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Regulamin Konkur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su jest dostępny w Bibliotece Publicznej w Lipsku oraz na stronie internetowej: </w:t>
      </w:r>
      <w:hyperlink r:id="rId7">
        <w:r>
          <w:rPr>
            <w:rStyle w:val="Hipercze"/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http://www.kulturalipsk.</w:t>
        </w:r>
        <w:proofErr w:type="gramStart"/>
        <w:r>
          <w:rPr>
            <w:rStyle w:val="Hipercze"/>
            <w:rFonts w:ascii="Times New Roman" w:eastAsia="Times New Roman" w:hAnsi="Times New Roman" w:cs="Times New Roman"/>
            <w:color w:val="222222"/>
            <w:sz w:val="24"/>
            <w:szCs w:val="24"/>
            <w:lang w:eastAsia="pl-PL"/>
          </w:rPr>
          <w:t>pl/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, </w:t>
      </w:r>
      <w:r>
        <w:fldChar w:fldCharType="begin"/>
      </w:r>
      <w:r>
        <w:instrText xml:space="preserve"> HYPERLINK "https://www.facebook.com/profile</w:instrText>
      </w:r>
      <w:proofErr w:type="gramEnd"/>
      <w:r>
        <w:instrText xml:space="preserve">.php?id=61559218625463&amp;locale=pl_PL" \h </w:instrText>
      </w:r>
      <w:r>
        <w:fldChar w:fldCharType="separate"/>
      </w:r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https://www.</w:t>
      </w:r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facebook.com/profile.php?id=61559218625463&amp;locale=pl_</w:t>
      </w:r>
      <w:proofErr w:type="gramStart"/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PL</w:t>
      </w:r>
      <w:r>
        <w:rPr>
          <w:rStyle w:val="Hipercze"/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.</w:t>
      </w:r>
      <w:proofErr w:type="gramEnd"/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Udział w Konkursie oznacza akceptację niniejszego regulaminu.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Organizator zastrzega sobie prawo do zmiany regulaminu w uzasadnionych przypadkach. O wszelkich zmianach uczestnicy zostaną poinformowan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i.</w:t>
      </w:r>
    </w:p>
    <w:p w:rsidR="001C60E5" w:rsidRDefault="001C60E5">
      <w:pPr>
        <w:pStyle w:val="Akapitzlist"/>
        <w:shd w:val="clear" w:color="auto" w:fill="FFFFFF"/>
        <w:spacing w:after="0" w:line="288" w:lineRule="auto"/>
        <w:ind w:left="357"/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7B3D67" w:rsidRDefault="007B3D6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  <w:lastRenderedPageBreak/>
        <w:t>KARTA ZGŁOSZENIA DO KONKURSU PLASTYCZNEGO</w:t>
      </w: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„Herb Lipska”</w:t>
      </w:r>
    </w:p>
    <w:p w:rsidR="001C60E5" w:rsidRDefault="001C60E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Wypełnić czytelnie drukowanymi literami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DANE UCZESTNIKA KONKURSU</w:t>
      </w:r>
    </w:p>
    <w:p w:rsidR="001C60E5" w:rsidRDefault="0030691E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Imię i Nazwisko:</w:t>
      </w:r>
    </w:p>
    <w:p w:rsidR="001C60E5" w:rsidRDefault="0030691E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Wiek (na dzień zgłoszenia):</w:t>
      </w:r>
    </w:p>
    <w:p w:rsidR="001C60E5" w:rsidRDefault="0030691E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Kategoria wiekowa (zgodnie z regulaminem):</w:t>
      </w:r>
    </w:p>
    <w:p w:rsidR="001C60E5" w:rsidRDefault="001C60E5">
      <w:pPr>
        <w:pStyle w:val="Akapitzlist"/>
        <w:shd w:val="clear" w:color="auto" w:fill="FFFFFF"/>
        <w:spacing w:after="0" w:line="288" w:lineRule="auto"/>
        <w:ind w:left="357"/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DANE OPIEKUNA PRAWNEGO </w:t>
      </w: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(wypełnić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przypadku osób niepełnoletnich)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Imię i Nazwisko Opiekuna: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Numer telefonu kontaktowego:</w:t>
      </w:r>
    </w:p>
    <w:p w:rsidR="001C60E5" w:rsidRDefault="0030691E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ind w:left="357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Adres e-mail:</w:t>
      </w:r>
    </w:p>
    <w:p w:rsidR="001C60E5" w:rsidRDefault="001C60E5">
      <w:pPr>
        <w:pStyle w:val="Akapitzlist"/>
        <w:shd w:val="clear" w:color="auto" w:fill="FFFFFF"/>
        <w:spacing w:after="0" w:line="288" w:lineRule="auto"/>
        <w:ind w:left="357"/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OŚWIADCZENIA</w:t>
      </w: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Oświadczam, że zapoznałem/zapoznałam się z Regulaminem Konkursu Plastycznego „Herb Lipska” i akceptuję jego postanowienia.</w:t>
      </w: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Wyrażam zgodę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przetwarzanie danych osobowych mojego/mojej dziecka/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podopiecznego  przez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Organizatora, zgodnie z Klauzulą Informacyjną RODO, stanowiącą załącznik do Regulaminu Konkursu, w celu organizacji i przeprowadzenia Konkursu.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Oświadczam, że praca jest oryginaln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a, wykonana samodzielnie i nie narusza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osób trzecich.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Wyrażam zgodę na nieodpłatne wykorzystanie pracy mojego/mojej dziecka/podopiecznego/uczestnika przez Organizatora Konkursu w celach związanych z promocją Konkursu i Organizatora (wystawa pokonkurs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owa, publikacja w Internecie, materiały promocyjne).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Lipsk, dnia _________________</w:t>
      </w:r>
    </w:p>
    <w:p w:rsidR="001C60E5" w:rsidRDefault="001C60E5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(Czytelny podpis Uczestnika lub Opiekuna Prawnego)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  <w:lastRenderedPageBreak/>
        <w:t>ZGODA NA PRZETWARZANIE DANYCH OSOBOWYCH</w:t>
      </w:r>
    </w:p>
    <w:p w:rsidR="001C60E5" w:rsidRDefault="0030691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pl-PL"/>
        </w:rPr>
        <w:t>– KLAUZULA INFORMACYJNA RODO</w:t>
      </w:r>
    </w:p>
    <w:p w:rsidR="001C60E5" w:rsidRDefault="001C60E5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C60E5" w:rsidRDefault="001C60E5">
      <w:pPr>
        <w:spacing w:after="0"/>
        <w:jc w:val="center"/>
        <w:rPr>
          <w:sz w:val="24"/>
          <w:szCs w:val="24"/>
        </w:rPr>
      </w:pPr>
    </w:p>
    <w:p w:rsidR="001C60E5" w:rsidRDefault="0030691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</w:p>
    <w:p w:rsidR="001C60E5" w:rsidRDefault="003069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Czytelnie </w:t>
      </w:r>
      <w:r>
        <w:rPr>
          <w:sz w:val="24"/>
          <w:szCs w:val="24"/>
        </w:rPr>
        <w:t>imię i nazwisko uczestnika</w:t>
      </w:r>
    </w:p>
    <w:p w:rsidR="001C60E5" w:rsidRDefault="0030691E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1/Oświadczam, że wyrażam zgodę na zbieranie i przetwarzanie moich danych osobowych w postaci: imienia, nazwiska, wizerunku, informacji o sukcesach i osiągnięciach oraz innych</w:t>
      </w:r>
      <w:r>
        <w:rPr>
          <w:sz w:val="24"/>
          <w:szCs w:val="24"/>
        </w:rPr>
        <w:br/>
        <w:t>danych osobowych niezbędnych do uczestnictwa w konkur</w:t>
      </w:r>
      <w:r>
        <w:rPr>
          <w:sz w:val="24"/>
          <w:szCs w:val="24"/>
        </w:rPr>
        <w:t xml:space="preserve">sie zorganizowanym przez </w:t>
      </w:r>
      <w:r>
        <w:rPr>
          <w:sz w:val="24"/>
          <w:szCs w:val="24"/>
        </w:rPr>
        <w:br/>
        <w:t>Stowarzyszenie Pomóż Sobie w Lipsku. Zgoda obowiązuje od chwili jej wyrażenia do czasu</w:t>
      </w:r>
      <w:r>
        <w:rPr>
          <w:sz w:val="24"/>
          <w:szCs w:val="24"/>
        </w:rPr>
        <w:br/>
        <w:t>odwołania.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2/Oświadczam, że wyrażam zgodę na wykorzystanie moich danych osobowych w zakresie: imię, nazwisko, </w:t>
      </w:r>
      <w:proofErr w:type="gramStart"/>
      <w:r>
        <w:rPr>
          <w:sz w:val="24"/>
          <w:szCs w:val="24"/>
        </w:rPr>
        <w:t>wizerunek,  informacje</w:t>
      </w:r>
      <w:proofErr w:type="gramEnd"/>
      <w:r>
        <w:rPr>
          <w:sz w:val="24"/>
          <w:szCs w:val="24"/>
        </w:rPr>
        <w:t xml:space="preserve"> o sukcesa</w:t>
      </w:r>
      <w:r>
        <w:rPr>
          <w:sz w:val="24"/>
          <w:szCs w:val="24"/>
        </w:rPr>
        <w:t>ch i osiągnięciach, w celach informacyjnych lub/i promocji Stowarzyszenia Pomóż Sobie w Lipsku poprzez zamieszczenie na stronach internetowych placówki, na tablicach ściennych, wystawach, w folderach, broszurach itp. Zgoda obowiązuje od chwili jej wyrażeni</w:t>
      </w:r>
      <w:r>
        <w:rPr>
          <w:sz w:val="24"/>
          <w:szCs w:val="24"/>
        </w:rPr>
        <w:t xml:space="preserve">a do czasu odwołania. </w:t>
      </w:r>
    </w:p>
    <w:p w:rsidR="001C60E5" w:rsidRDefault="003069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</w:t>
      </w:r>
    </w:p>
    <w:p w:rsidR="001C60E5" w:rsidRDefault="0030691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i podpis</w:t>
      </w:r>
    </w:p>
    <w:p w:rsidR="001C60E5" w:rsidRDefault="0030691E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Administratorem zbieranych i przetwarzanych danych osobowych jest Stowarzyszenie Pomóż Sobie w Lipsku, ul. Szkolna 4, 16-315 Lipsk. Może Pan/Pani skontaktować się z nami oso</w:t>
      </w:r>
      <w:r>
        <w:rPr>
          <w:sz w:val="24"/>
          <w:szCs w:val="24"/>
        </w:rPr>
        <w:t>biście lub e-ma</w:t>
      </w:r>
      <w:r>
        <w:rPr>
          <w:sz w:val="24"/>
          <w:szCs w:val="24"/>
        </w:rPr>
        <w:t xml:space="preserve">ilem: </w:t>
      </w:r>
      <w:r>
        <w:rPr>
          <w:rFonts w:ascii="Calibri" w:hAnsi="Calibri"/>
          <w:color w:val="1F1F1F"/>
          <w:sz w:val="24"/>
          <w:szCs w:val="24"/>
        </w:rPr>
        <w:t>stowarzyszeniepomozsobie@gmail.</w:t>
      </w:r>
      <w:proofErr w:type="gramStart"/>
      <w:r>
        <w:rPr>
          <w:rFonts w:ascii="Calibri" w:hAnsi="Calibri"/>
          <w:color w:val="1F1F1F"/>
          <w:sz w:val="24"/>
          <w:szCs w:val="24"/>
        </w:rPr>
        <w:t>com</w:t>
      </w:r>
      <w:proofErr w:type="gramEnd"/>
      <w:r>
        <w:rPr>
          <w:rFonts w:ascii="Calibri" w:hAnsi="Calibri"/>
          <w:color w:val="1F1F1F"/>
          <w:sz w:val="24"/>
          <w:szCs w:val="24"/>
        </w:rPr>
        <w:t>.</w:t>
      </w:r>
      <w:r>
        <w:rPr>
          <w:sz w:val="24"/>
          <w:szCs w:val="24"/>
        </w:rPr>
        <w:br/>
        <w:t>Zbierane dane osobowe będą przetwarzane w celu realizacji zadań kulturowych i statutowych, w tym w celu promocji własnej gminy.</w:t>
      </w:r>
      <w:r>
        <w:rPr>
          <w:sz w:val="24"/>
          <w:szCs w:val="24"/>
        </w:rPr>
        <w:br/>
        <w:t>Podanie danych osobowych jest dobrowolne, jednak niepodanie tych danych</w:t>
      </w:r>
      <w:r>
        <w:rPr>
          <w:sz w:val="24"/>
          <w:szCs w:val="24"/>
        </w:rPr>
        <w:t xml:space="preserve"> lub brak zgody na ich przetwarzanie może uniemożliwiać uczestnictwo w wydarzeniach kulturalnych.</w:t>
      </w:r>
      <w:r>
        <w:rPr>
          <w:sz w:val="24"/>
          <w:szCs w:val="24"/>
        </w:rPr>
        <w:br/>
        <w:t>Może Pan/Pani wycofać swoją zgodę w dowolnym momencie. W tym celu należy zwrócić się pisemnie do Administratora Danych.</w:t>
      </w:r>
      <w:bookmarkStart w:id="0" w:name="_GoBack"/>
      <w:bookmarkEnd w:id="0"/>
      <w:r>
        <w:rPr>
          <w:sz w:val="24"/>
          <w:szCs w:val="24"/>
        </w:rPr>
        <w:br/>
        <w:t>Zebrane dane osobowe będziemy przetwar</w:t>
      </w:r>
      <w:r>
        <w:rPr>
          <w:sz w:val="24"/>
          <w:szCs w:val="24"/>
        </w:rPr>
        <w:t xml:space="preserve">zać przez okres niezbędny do realizacji zadań kulturalnych, w tym związanych z promocją, a po utracie ich </w:t>
      </w:r>
      <w:proofErr w:type="gramStart"/>
      <w:r>
        <w:rPr>
          <w:sz w:val="24"/>
          <w:szCs w:val="24"/>
        </w:rPr>
        <w:t>przydatności jako</w:t>
      </w:r>
      <w:proofErr w:type="gramEnd"/>
      <w:r>
        <w:rPr>
          <w:sz w:val="24"/>
          <w:szCs w:val="24"/>
        </w:rPr>
        <w:t xml:space="preserve"> dokumenty archiwalne.</w:t>
      </w:r>
      <w:r>
        <w:rPr>
          <w:sz w:val="24"/>
          <w:szCs w:val="24"/>
        </w:rPr>
        <w:br/>
        <w:t>Ma Pan/Pani prawo dostępu do treści podanych danych oraz możliwość ich uzupełnienia i aktualizowania.</w:t>
      </w:r>
      <w:r>
        <w:rPr>
          <w:sz w:val="24"/>
          <w:szCs w:val="24"/>
        </w:rPr>
        <w:br/>
        <w:t>Ma Pan/P</w:t>
      </w:r>
      <w:r>
        <w:rPr>
          <w:sz w:val="24"/>
          <w:szCs w:val="24"/>
        </w:rPr>
        <w:t>ani prawo żądać wstrzymania przetwarzania lub usunięcia danych, które zebraliśmy za Pana/Pani zgodą. Równocześnie ma Pan/Pani prawo do przeniesienia tych danych osobowych.</w:t>
      </w:r>
      <w:r>
        <w:rPr>
          <w:sz w:val="24"/>
          <w:szCs w:val="24"/>
        </w:rPr>
        <w:br/>
        <w:t>Oświadczam, iż 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zapoznany z przysługującymi mi prawami dotyczącymi przetw</w:t>
      </w:r>
      <w:r>
        <w:rPr>
          <w:sz w:val="24"/>
          <w:szCs w:val="24"/>
        </w:rPr>
        <w:t>arzania moich danych osobowych przez Stowarzyszenie Pomóż Sobie w Lipsku.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…………………………………………………………….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</w:p>
    <w:p w:rsidR="001C60E5" w:rsidRDefault="0030691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ab/>
        <w:t>Data i podpis</w:t>
      </w:r>
      <w:r>
        <w:rPr>
          <w:sz w:val="24"/>
          <w:szCs w:val="24"/>
        </w:rPr>
        <w:br/>
      </w:r>
    </w:p>
    <w:sectPr w:rsidR="001C60E5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61F"/>
    <w:multiLevelType w:val="multilevel"/>
    <w:tmpl w:val="71903F38"/>
    <w:lvl w:ilvl="0">
      <w:start w:val="1"/>
      <w:numFmt w:val="bullet"/>
      <w:pStyle w:val="Listapunktowana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231D62"/>
    <w:multiLevelType w:val="multilevel"/>
    <w:tmpl w:val="044AD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787D3B"/>
    <w:multiLevelType w:val="multilevel"/>
    <w:tmpl w:val="18D61D54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50D8F"/>
    <w:multiLevelType w:val="multilevel"/>
    <w:tmpl w:val="BBEE3110"/>
    <w:lvl w:ilvl="0">
      <w:start w:val="1"/>
      <w:numFmt w:val="bullet"/>
      <w:pStyle w:val="Listanumerowana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39279E1"/>
    <w:multiLevelType w:val="multilevel"/>
    <w:tmpl w:val="E53E3BE2"/>
    <w:lvl w:ilvl="0">
      <w:start w:val="1"/>
      <w:numFmt w:val="none"/>
      <w:pStyle w:val="Listanumerowana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1C87FBD"/>
    <w:multiLevelType w:val="multilevel"/>
    <w:tmpl w:val="811EC024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3FC7C66"/>
    <w:multiLevelType w:val="multilevel"/>
    <w:tmpl w:val="346EBEDA"/>
    <w:lvl w:ilvl="0">
      <w:start w:val="1"/>
      <w:numFmt w:val="bullet"/>
      <w:pStyle w:val="Listapunktowana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F2CC1"/>
    <w:multiLevelType w:val="multilevel"/>
    <w:tmpl w:val="614AB3BE"/>
    <w:lvl w:ilvl="0">
      <w:numFmt w:val="bullet"/>
      <w:pStyle w:val="Listapunktowana"/>
      <w:lvlText w:val=""/>
      <w:lvlJc w:val="left"/>
      <w:pPr>
        <w:tabs>
          <w:tab w:val="num" w:pos="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E5"/>
    <w:rsid w:val="001C60E5"/>
    <w:rsid w:val="0030691E"/>
    <w:rsid w:val="007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 w:themeColor="accent1" w:themeShade="7F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 w:themeColor="dark1" w:themeTint="BF"/>
    </w:rPr>
  </w:style>
  <w:style w:type="paragraph" w:styleId="Nagwek8">
    <w:name w:val="heading 8"/>
    <w:basedOn w:val="Normalny"/>
    <w:next w:val="Normalny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 w:themeColor="dark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 w:themeColor="accent2"/>
      <w:spacing w:val="5"/>
      <w:u w:val="single"/>
    </w:rPr>
  </w:style>
  <w:style w:type="character" w:styleId="Odwoaniedelikatne">
    <w:name w:val="Subtle Reference"/>
    <w:basedOn w:val="Domylnaczcionkaakapitu"/>
    <w:qFormat/>
    <w:rPr>
      <w:smallCaps/>
      <w:color w:val="C0504D" w:themeColor="accent2"/>
      <w:u w:val="single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qFormat/>
    <w:rPr>
      <w:i/>
      <w:iCs/>
      <w:color w:val="808080" w:themeColor="dark1" w:themeTint="7F"/>
    </w:rPr>
  </w:style>
  <w:style w:type="character" w:customStyle="1" w:styleId="CytatintensywnyZnak">
    <w:name w:val="Cytat intensywny Znak"/>
    <w:basedOn w:val="Domylnaczcionkaakapitu"/>
    <w:qFormat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rFonts w:ascii="Calibri" w:eastAsia="MS Gothic" w:hAnsi="Calibri"/>
      <w:i/>
      <w:iCs/>
      <w:color w:val="404040" w:themeColor="dark1" w:themeTint="BF"/>
      <w:sz w:val="20"/>
      <w:szCs w:val="20"/>
    </w:rPr>
  </w:style>
  <w:style w:type="character" w:customStyle="1" w:styleId="Nagwek8Znak">
    <w:name w:val="Nagłówek 8 Znak"/>
    <w:basedOn w:val="Domylnaczcionkaakapitu"/>
    <w:qFormat/>
    <w:rPr>
      <w:rFonts w:ascii="Calibri" w:eastAsia="MS Gothic" w:hAnsi="Calibri"/>
      <w:color w:val="4F81BD" w:themeColor="accent1"/>
      <w:sz w:val="20"/>
      <w:szCs w:val="20"/>
    </w:rPr>
  </w:style>
  <w:style w:type="character" w:customStyle="1" w:styleId="Nagwek7Znak">
    <w:name w:val="Nagłówek 7 Znak"/>
    <w:basedOn w:val="Domylnaczcionkaakapitu"/>
    <w:qFormat/>
    <w:rPr>
      <w:rFonts w:ascii="Calibri" w:eastAsia="MS Gothic" w:hAnsi="Calibri"/>
      <w:i/>
      <w:iCs/>
      <w:color w:val="404040" w:themeColor="dark1" w:themeTint="BF"/>
    </w:rPr>
  </w:style>
  <w:style w:type="character" w:customStyle="1" w:styleId="Nagwek6Znak">
    <w:name w:val="Nagłówek 6 Znak"/>
    <w:basedOn w:val="Domylnaczcionkaakapitu"/>
    <w:qFormat/>
    <w:rPr>
      <w:rFonts w:ascii="Calibri" w:eastAsia="MS Gothic" w:hAnsi="Calibri"/>
      <w:i/>
      <w:iCs/>
      <w:color w:val="243F60" w:themeColor="accent1" w:themeShade="7F"/>
    </w:rPr>
  </w:style>
  <w:style w:type="character" w:customStyle="1" w:styleId="Nagwek5Znak">
    <w:name w:val="Nagłówek 5 Znak"/>
    <w:basedOn w:val="Domylnaczcionkaakapitu"/>
    <w:qFormat/>
    <w:rPr>
      <w:rFonts w:ascii="Calibri" w:eastAsia="MS Gothic" w:hAnsi="Calibri"/>
      <w:color w:val="243F60" w:themeColor="accent1" w:themeShade="7F"/>
    </w:rPr>
  </w:style>
  <w:style w:type="character" w:customStyle="1" w:styleId="Nagwek4Znak">
    <w:name w:val="Nagłówek 4 Znak"/>
    <w:basedOn w:val="Domylnaczcionkaakapitu"/>
    <w:qFormat/>
    <w:rPr>
      <w:rFonts w:ascii="Calibri" w:eastAsia="MS Gothic" w:hAnsi="Calibri"/>
      <w:b/>
      <w:bCs/>
      <w:i/>
      <w:iCs/>
      <w:color w:val="4F81BD" w:themeColor="accent1"/>
    </w:rPr>
  </w:style>
  <w:style w:type="character" w:customStyle="1" w:styleId="CytatZnak">
    <w:name w:val="Cytat Znak"/>
    <w:basedOn w:val="Domylnaczcionkaakapitu"/>
    <w:qFormat/>
    <w:rPr>
      <w:i/>
      <w:iCs/>
      <w:color w:val="000000" w:themeColor="dark1"/>
    </w:rPr>
  </w:style>
  <w:style w:type="character" w:customStyle="1" w:styleId="TekstmakraZnak">
    <w:name w:val="Tekst makra Znak"/>
    <w:basedOn w:val="Domylnaczcionkaakapitu"/>
    <w:qFormat/>
    <w:rPr>
      <w:rFonts w:ascii="Courier" w:hAnsi="Courier"/>
      <w:sz w:val="20"/>
      <w:szCs w:val="20"/>
    </w:rPr>
  </w:style>
  <w:style w:type="character" w:customStyle="1" w:styleId="Tekstpodstawowy3Znak">
    <w:name w:val="Tekst podstawowy 3 Znak"/>
    <w:basedOn w:val="Domylnaczcionkaakapitu"/>
    <w:qFormat/>
    <w:rPr>
      <w:sz w:val="16"/>
      <w:szCs w:val="16"/>
    </w:rPr>
  </w:style>
  <w:style w:type="character" w:customStyle="1" w:styleId="Tekstpodstawowy2Znak">
    <w:name w:val="Tekst podstawowy 2 Znak"/>
    <w:basedOn w:val="Domylnaczcionkaakapitu"/>
    <w:qFormat/>
  </w:style>
  <w:style w:type="character" w:customStyle="1" w:styleId="TekstpodstawowyZnak">
    <w:name w:val="Tekst podstawowy Znak"/>
    <w:basedOn w:val="Domylnaczcionkaakapitu"/>
    <w:qFormat/>
  </w:style>
  <w:style w:type="character" w:customStyle="1" w:styleId="PodtytuZnak">
    <w:name w:val="Podtytuł Znak"/>
    <w:basedOn w:val="Domylnaczcionkaakapitu"/>
    <w:qFormat/>
    <w:rPr>
      <w:rFonts w:ascii="Calibri" w:eastAsia="MS Gothic" w:hAnsi="Calibri"/>
      <w:i/>
      <w:iCs/>
      <w:color w:val="4F81BD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qFormat/>
    <w:rPr>
      <w:rFonts w:ascii="Calibri" w:eastAsia="MS Gothic" w:hAnsi="Calibri"/>
      <w:color w:val="17365D" w:themeColor="dark2" w:themeShade="BF"/>
      <w:spacing w:val="5"/>
      <w:kern w:val="2"/>
      <w:sz w:val="52"/>
      <w:szCs w:val="52"/>
    </w:rPr>
  </w:style>
  <w:style w:type="character" w:customStyle="1" w:styleId="Nagwek3Znak">
    <w:name w:val="Nagłówek 3 Znak"/>
    <w:basedOn w:val="Domylnaczcionkaakapitu"/>
    <w:qFormat/>
    <w:rPr>
      <w:rFonts w:ascii="Calibri" w:eastAsia="MS Gothic" w:hAnsi="Calibr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qFormat/>
    <w:rPr>
      <w:rFonts w:ascii="Calibri" w:eastAsia="MS Gothic" w:hAnsi="Calibr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qFormat/>
    <w:rPr>
      <w:rFonts w:ascii="Calibri" w:eastAsia="MS Gothic" w:hAnsi="Calibr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31041"/>
    <w:pPr>
      <w:ind w:left="720"/>
      <w:contextualSpacing/>
    </w:pPr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qFormat/>
    <w:pPr>
      <w:outlineLvl w:val="9"/>
    </w:pPr>
  </w:style>
  <w:style w:type="paragraph" w:styleId="Cytatintensywny">
    <w:name w:val="Intense Quote"/>
    <w:basedOn w:val="Normalny"/>
    <w:next w:val="Normalny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qFormat/>
    <w:rPr>
      <w:i/>
      <w:iCs/>
      <w:color w:val="000000" w:themeColor="dark1"/>
    </w:rPr>
  </w:style>
  <w:style w:type="paragraph" w:styleId="Tekstmakra">
    <w:name w:val="macro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Lista-kontynuacja3">
    <w:name w:val="List Continue 3"/>
    <w:basedOn w:val="Normalny"/>
    <w:pPr>
      <w:spacing w:after="120"/>
      <w:ind w:left="1080"/>
      <w:contextualSpacing/>
    </w:pPr>
  </w:style>
  <w:style w:type="paragraph" w:styleId="Lista-kontynuacja2">
    <w:name w:val="List Continue 2"/>
    <w:basedOn w:val="Normalny"/>
    <w:pPr>
      <w:spacing w:after="120"/>
      <w:ind w:left="720"/>
      <w:contextualSpacing/>
    </w:pPr>
  </w:style>
  <w:style w:type="paragraph" w:styleId="Lista-kontynuacja">
    <w:name w:val="List Continue"/>
    <w:basedOn w:val="Normalny"/>
    <w:pPr>
      <w:spacing w:after="120"/>
      <w:ind w:left="360"/>
      <w:contextualSpacing/>
    </w:pPr>
  </w:style>
  <w:style w:type="paragraph" w:styleId="Listanumerowana3">
    <w:name w:val="List Number 3"/>
    <w:basedOn w:val="Normalny"/>
    <w:pPr>
      <w:numPr>
        <w:numId w:val="8"/>
      </w:numPr>
      <w:contextualSpacing/>
    </w:pPr>
  </w:style>
  <w:style w:type="paragraph" w:styleId="Listanumerowana2">
    <w:name w:val="List Number 2"/>
    <w:basedOn w:val="Normalny"/>
    <w:pPr>
      <w:numPr>
        <w:numId w:val="7"/>
      </w:numPr>
      <w:contextualSpacing/>
    </w:pPr>
  </w:style>
  <w:style w:type="paragraph" w:styleId="Listanumerowana">
    <w:name w:val="List Number"/>
    <w:basedOn w:val="Normalny"/>
    <w:pPr>
      <w:numPr>
        <w:numId w:val="6"/>
      </w:numPr>
      <w:contextualSpacing/>
    </w:pPr>
  </w:style>
  <w:style w:type="paragraph" w:styleId="Listapunktowana3">
    <w:name w:val="List Bullet 3"/>
    <w:basedOn w:val="Normalny"/>
    <w:pPr>
      <w:numPr>
        <w:numId w:val="4"/>
      </w:numPr>
      <w:contextualSpacing/>
    </w:pPr>
  </w:style>
  <w:style w:type="paragraph" w:styleId="Listapunktowana2">
    <w:name w:val="List Bullet 2"/>
    <w:basedOn w:val="Normalny"/>
    <w:pPr>
      <w:numPr>
        <w:numId w:val="3"/>
      </w:numPr>
      <w:contextualSpacing/>
    </w:pPr>
  </w:style>
  <w:style w:type="paragraph" w:styleId="Listapunktowana">
    <w:name w:val="List Bullet"/>
    <w:basedOn w:val="Normalny"/>
    <w:pPr>
      <w:numPr>
        <w:numId w:val="2"/>
      </w:numPr>
      <w:contextualSpacing/>
    </w:pPr>
  </w:style>
  <w:style w:type="paragraph" w:styleId="Lista3">
    <w:name w:val="List 3"/>
    <w:basedOn w:val="Normalny"/>
    <w:qFormat/>
    <w:pPr>
      <w:ind w:left="1080" w:hanging="360"/>
      <w:contextualSpacing/>
    </w:pPr>
  </w:style>
  <w:style w:type="paragraph" w:styleId="Lista2">
    <w:name w:val="List 2"/>
    <w:basedOn w:val="Normalny"/>
    <w:qFormat/>
    <w:pPr>
      <w:ind w:left="720" w:hanging="360"/>
      <w:contextualSpacing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Podtytu">
    <w:name w:val="Subtitle"/>
    <w:basedOn w:val="Normalny"/>
    <w:next w:val="Normalny"/>
    <w:qFormat/>
    <w:rPr>
      <w:rFonts w:ascii="Calibri" w:eastAsia="MS Gothic" w:hAnsi="Calibr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 w:themeColor="dark2" w:themeShade="BF"/>
      <w:spacing w:val="5"/>
      <w:kern w:val="2"/>
      <w:sz w:val="52"/>
      <w:szCs w:val="52"/>
    </w:rPr>
  </w:style>
  <w:style w:type="paragraph" w:styleId="Bezodstpw">
    <w:name w:val="No Spacing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 w:themeColor="accent1" w:themeShade="7F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 w:themeColor="dark1" w:themeTint="BF"/>
    </w:rPr>
  </w:style>
  <w:style w:type="paragraph" w:styleId="Nagwek8">
    <w:name w:val="heading 8"/>
    <w:basedOn w:val="Normalny"/>
    <w:next w:val="Normalny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 w:themeColor="dark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 w:themeColor="accent2"/>
      <w:spacing w:val="5"/>
      <w:u w:val="single"/>
    </w:rPr>
  </w:style>
  <w:style w:type="character" w:styleId="Odwoaniedelikatne">
    <w:name w:val="Subtle Reference"/>
    <w:basedOn w:val="Domylnaczcionkaakapitu"/>
    <w:qFormat/>
    <w:rPr>
      <w:smallCaps/>
      <w:color w:val="C0504D" w:themeColor="accent2"/>
      <w:u w:val="single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qFormat/>
    <w:rPr>
      <w:i/>
      <w:iCs/>
      <w:color w:val="808080" w:themeColor="dark1" w:themeTint="7F"/>
    </w:rPr>
  </w:style>
  <w:style w:type="character" w:customStyle="1" w:styleId="CytatintensywnyZnak">
    <w:name w:val="Cytat intensywny Znak"/>
    <w:basedOn w:val="Domylnaczcionkaakapitu"/>
    <w:qFormat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rFonts w:ascii="Calibri" w:eastAsia="MS Gothic" w:hAnsi="Calibri"/>
      <w:i/>
      <w:iCs/>
      <w:color w:val="404040" w:themeColor="dark1" w:themeTint="BF"/>
      <w:sz w:val="20"/>
      <w:szCs w:val="20"/>
    </w:rPr>
  </w:style>
  <w:style w:type="character" w:customStyle="1" w:styleId="Nagwek8Znak">
    <w:name w:val="Nagłówek 8 Znak"/>
    <w:basedOn w:val="Domylnaczcionkaakapitu"/>
    <w:qFormat/>
    <w:rPr>
      <w:rFonts w:ascii="Calibri" w:eastAsia="MS Gothic" w:hAnsi="Calibri"/>
      <w:color w:val="4F81BD" w:themeColor="accent1"/>
      <w:sz w:val="20"/>
      <w:szCs w:val="20"/>
    </w:rPr>
  </w:style>
  <w:style w:type="character" w:customStyle="1" w:styleId="Nagwek7Znak">
    <w:name w:val="Nagłówek 7 Znak"/>
    <w:basedOn w:val="Domylnaczcionkaakapitu"/>
    <w:qFormat/>
    <w:rPr>
      <w:rFonts w:ascii="Calibri" w:eastAsia="MS Gothic" w:hAnsi="Calibri"/>
      <w:i/>
      <w:iCs/>
      <w:color w:val="404040" w:themeColor="dark1" w:themeTint="BF"/>
    </w:rPr>
  </w:style>
  <w:style w:type="character" w:customStyle="1" w:styleId="Nagwek6Znak">
    <w:name w:val="Nagłówek 6 Znak"/>
    <w:basedOn w:val="Domylnaczcionkaakapitu"/>
    <w:qFormat/>
    <w:rPr>
      <w:rFonts w:ascii="Calibri" w:eastAsia="MS Gothic" w:hAnsi="Calibri"/>
      <w:i/>
      <w:iCs/>
      <w:color w:val="243F60" w:themeColor="accent1" w:themeShade="7F"/>
    </w:rPr>
  </w:style>
  <w:style w:type="character" w:customStyle="1" w:styleId="Nagwek5Znak">
    <w:name w:val="Nagłówek 5 Znak"/>
    <w:basedOn w:val="Domylnaczcionkaakapitu"/>
    <w:qFormat/>
    <w:rPr>
      <w:rFonts w:ascii="Calibri" w:eastAsia="MS Gothic" w:hAnsi="Calibri"/>
      <w:color w:val="243F60" w:themeColor="accent1" w:themeShade="7F"/>
    </w:rPr>
  </w:style>
  <w:style w:type="character" w:customStyle="1" w:styleId="Nagwek4Znak">
    <w:name w:val="Nagłówek 4 Znak"/>
    <w:basedOn w:val="Domylnaczcionkaakapitu"/>
    <w:qFormat/>
    <w:rPr>
      <w:rFonts w:ascii="Calibri" w:eastAsia="MS Gothic" w:hAnsi="Calibri"/>
      <w:b/>
      <w:bCs/>
      <w:i/>
      <w:iCs/>
      <w:color w:val="4F81BD" w:themeColor="accent1"/>
    </w:rPr>
  </w:style>
  <w:style w:type="character" w:customStyle="1" w:styleId="CytatZnak">
    <w:name w:val="Cytat Znak"/>
    <w:basedOn w:val="Domylnaczcionkaakapitu"/>
    <w:qFormat/>
    <w:rPr>
      <w:i/>
      <w:iCs/>
      <w:color w:val="000000" w:themeColor="dark1"/>
    </w:rPr>
  </w:style>
  <w:style w:type="character" w:customStyle="1" w:styleId="TekstmakraZnak">
    <w:name w:val="Tekst makra Znak"/>
    <w:basedOn w:val="Domylnaczcionkaakapitu"/>
    <w:qFormat/>
    <w:rPr>
      <w:rFonts w:ascii="Courier" w:hAnsi="Courier"/>
      <w:sz w:val="20"/>
      <w:szCs w:val="20"/>
    </w:rPr>
  </w:style>
  <w:style w:type="character" w:customStyle="1" w:styleId="Tekstpodstawowy3Znak">
    <w:name w:val="Tekst podstawowy 3 Znak"/>
    <w:basedOn w:val="Domylnaczcionkaakapitu"/>
    <w:qFormat/>
    <w:rPr>
      <w:sz w:val="16"/>
      <w:szCs w:val="16"/>
    </w:rPr>
  </w:style>
  <w:style w:type="character" w:customStyle="1" w:styleId="Tekstpodstawowy2Znak">
    <w:name w:val="Tekst podstawowy 2 Znak"/>
    <w:basedOn w:val="Domylnaczcionkaakapitu"/>
    <w:qFormat/>
  </w:style>
  <w:style w:type="character" w:customStyle="1" w:styleId="TekstpodstawowyZnak">
    <w:name w:val="Tekst podstawowy Znak"/>
    <w:basedOn w:val="Domylnaczcionkaakapitu"/>
    <w:qFormat/>
  </w:style>
  <w:style w:type="character" w:customStyle="1" w:styleId="PodtytuZnak">
    <w:name w:val="Podtytuł Znak"/>
    <w:basedOn w:val="Domylnaczcionkaakapitu"/>
    <w:qFormat/>
    <w:rPr>
      <w:rFonts w:ascii="Calibri" w:eastAsia="MS Gothic" w:hAnsi="Calibri"/>
      <w:i/>
      <w:iCs/>
      <w:color w:val="4F81BD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qFormat/>
    <w:rPr>
      <w:rFonts w:ascii="Calibri" w:eastAsia="MS Gothic" w:hAnsi="Calibri"/>
      <w:color w:val="17365D" w:themeColor="dark2" w:themeShade="BF"/>
      <w:spacing w:val="5"/>
      <w:kern w:val="2"/>
      <w:sz w:val="52"/>
      <w:szCs w:val="52"/>
    </w:rPr>
  </w:style>
  <w:style w:type="character" w:customStyle="1" w:styleId="Nagwek3Znak">
    <w:name w:val="Nagłówek 3 Znak"/>
    <w:basedOn w:val="Domylnaczcionkaakapitu"/>
    <w:qFormat/>
    <w:rPr>
      <w:rFonts w:ascii="Calibri" w:eastAsia="MS Gothic" w:hAnsi="Calibr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qFormat/>
    <w:rPr>
      <w:rFonts w:ascii="Calibri" w:eastAsia="MS Gothic" w:hAnsi="Calibr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qFormat/>
    <w:rPr>
      <w:rFonts w:ascii="Calibri" w:eastAsia="MS Gothic" w:hAnsi="Calibr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31041"/>
    <w:pPr>
      <w:ind w:left="720"/>
      <w:contextualSpacing/>
    </w:pPr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qFormat/>
    <w:pPr>
      <w:outlineLvl w:val="9"/>
    </w:pPr>
  </w:style>
  <w:style w:type="paragraph" w:styleId="Cytatintensywny">
    <w:name w:val="Intense Quote"/>
    <w:basedOn w:val="Normalny"/>
    <w:next w:val="Normalny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qFormat/>
    <w:rPr>
      <w:i/>
      <w:iCs/>
      <w:color w:val="000000" w:themeColor="dark1"/>
    </w:rPr>
  </w:style>
  <w:style w:type="paragraph" w:styleId="Tekstmakra">
    <w:name w:val="macro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Lista-kontynuacja3">
    <w:name w:val="List Continue 3"/>
    <w:basedOn w:val="Normalny"/>
    <w:pPr>
      <w:spacing w:after="120"/>
      <w:ind w:left="1080"/>
      <w:contextualSpacing/>
    </w:pPr>
  </w:style>
  <w:style w:type="paragraph" w:styleId="Lista-kontynuacja2">
    <w:name w:val="List Continue 2"/>
    <w:basedOn w:val="Normalny"/>
    <w:pPr>
      <w:spacing w:after="120"/>
      <w:ind w:left="720"/>
      <w:contextualSpacing/>
    </w:pPr>
  </w:style>
  <w:style w:type="paragraph" w:styleId="Lista-kontynuacja">
    <w:name w:val="List Continue"/>
    <w:basedOn w:val="Normalny"/>
    <w:pPr>
      <w:spacing w:after="120"/>
      <w:ind w:left="360"/>
      <w:contextualSpacing/>
    </w:pPr>
  </w:style>
  <w:style w:type="paragraph" w:styleId="Listanumerowana3">
    <w:name w:val="List Number 3"/>
    <w:basedOn w:val="Normalny"/>
    <w:pPr>
      <w:numPr>
        <w:numId w:val="8"/>
      </w:numPr>
      <w:contextualSpacing/>
    </w:pPr>
  </w:style>
  <w:style w:type="paragraph" w:styleId="Listanumerowana2">
    <w:name w:val="List Number 2"/>
    <w:basedOn w:val="Normalny"/>
    <w:pPr>
      <w:numPr>
        <w:numId w:val="7"/>
      </w:numPr>
      <w:contextualSpacing/>
    </w:pPr>
  </w:style>
  <w:style w:type="paragraph" w:styleId="Listanumerowana">
    <w:name w:val="List Number"/>
    <w:basedOn w:val="Normalny"/>
    <w:pPr>
      <w:numPr>
        <w:numId w:val="6"/>
      </w:numPr>
      <w:contextualSpacing/>
    </w:pPr>
  </w:style>
  <w:style w:type="paragraph" w:styleId="Listapunktowana3">
    <w:name w:val="List Bullet 3"/>
    <w:basedOn w:val="Normalny"/>
    <w:pPr>
      <w:numPr>
        <w:numId w:val="4"/>
      </w:numPr>
      <w:contextualSpacing/>
    </w:pPr>
  </w:style>
  <w:style w:type="paragraph" w:styleId="Listapunktowana2">
    <w:name w:val="List Bullet 2"/>
    <w:basedOn w:val="Normalny"/>
    <w:pPr>
      <w:numPr>
        <w:numId w:val="3"/>
      </w:numPr>
      <w:contextualSpacing/>
    </w:pPr>
  </w:style>
  <w:style w:type="paragraph" w:styleId="Listapunktowana">
    <w:name w:val="List Bullet"/>
    <w:basedOn w:val="Normalny"/>
    <w:pPr>
      <w:numPr>
        <w:numId w:val="2"/>
      </w:numPr>
      <w:contextualSpacing/>
    </w:pPr>
  </w:style>
  <w:style w:type="paragraph" w:styleId="Lista3">
    <w:name w:val="List 3"/>
    <w:basedOn w:val="Normalny"/>
    <w:qFormat/>
    <w:pPr>
      <w:ind w:left="1080" w:hanging="360"/>
      <w:contextualSpacing/>
    </w:pPr>
  </w:style>
  <w:style w:type="paragraph" w:styleId="Lista2">
    <w:name w:val="List 2"/>
    <w:basedOn w:val="Normalny"/>
    <w:qFormat/>
    <w:pPr>
      <w:ind w:left="720" w:hanging="360"/>
      <w:contextualSpacing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Podtytu">
    <w:name w:val="Subtitle"/>
    <w:basedOn w:val="Normalny"/>
    <w:next w:val="Normalny"/>
    <w:qFormat/>
    <w:rPr>
      <w:rFonts w:ascii="Calibri" w:eastAsia="MS Gothic" w:hAnsi="Calibr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 w:themeColor="dark2" w:themeShade="BF"/>
      <w:spacing w:val="5"/>
      <w:kern w:val="2"/>
      <w:sz w:val="52"/>
      <w:szCs w:val="52"/>
    </w:rPr>
  </w:style>
  <w:style w:type="paragraph" w:styleId="Bezodstpw">
    <w:name w:val="No Spacing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lturalip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lip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 Gładczuk</dc:creator>
  <cp:lastModifiedBy>Czarek Gładczuk</cp:lastModifiedBy>
  <cp:revision>2</cp:revision>
  <cp:lastPrinted>2025-07-07T13:26:00Z</cp:lastPrinted>
  <dcterms:created xsi:type="dcterms:W3CDTF">2025-07-11T07:55:00Z</dcterms:created>
  <dcterms:modified xsi:type="dcterms:W3CDTF">2025-07-11T07:55:00Z</dcterms:modified>
  <dc:language>pl-PL</dc:language>
</cp:coreProperties>
</file>